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3BDDDE" w14:textId="77777777" w:rsidR="00F74A01" w:rsidRDefault="007C61EC">
      <w:r>
        <w:t xml:space="preserve">Name </w:t>
      </w:r>
    </w:p>
    <w:p w14:paraId="73834769" w14:textId="77777777" w:rsidR="00F74A01" w:rsidRDefault="007C61EC">
      <w:r>
        <w:t xml:space="preserve">Course </w:t>
      </w:r>
    </w:p>
    <w:p w14:paraId="2ADA230A" w14:textId="5B12CCE2" w:rsidR="00F74A01" w:rsidRDefault="007C61EC">
      <w:r>
        <w:t>Tutor</w:t>
      </w:r>
    </w:p>
    <w:p w14:paraId="5E370504" w14:textId="77777777" w:rsidR="00F74A01" w:rsidRDefault="007C61EC">
      <w:r>
        <w:t xml:space="preserve">Date </w:t>
      </w:r>
    </w:p>
    <w:p w14:paraId="467E1D65" w14:textId="550EFE9A" w:rsidR="008D4866" w:rsidRDefault="007C61EC" w:rsidP="00F74A01">
      <w:pPr>
        <w:jc w:val="center"/>
      </w:pPr>
      <w:r>
        <w:t xml:space="preserve">Media coverage </w:t>
      </w:r>
      <w:r w:rsidR="00F74A01">
        <w:t>and</w:t>
      </w:r>
      <w:r>
        <w:t xml:space="preserve"> </w:t>
      </w:r>
      <w:r w:rsidR="00F74A01">
        <w:t>women in sports</w:t>
      </w:r>
    </w:p>
    <w:p w14:paraId="284AF7A0" w14:textId="03E62C79" w:rsidR="00D677BE" w:rsidRDefault="007C61EC" w:rsidP="00F74A01">
      <w:pPr>
        <w:spacing w:line="480" w:lineRule="auto"/>
        <w:ind w:firstLine="720"/>
        <w:jc w:val="both"/>
      </w:pPr>
      <w:r>
        <w:t xml:space="preserve">Sports have been primarily dominated men creating a different perspective, especially in the determination of </w:t>
      </w:r>
      <w:r w:rsidR="00FB5549">
        <w:t>crucial changes that define the overall development in the sports industry. The male domination of the sports industry has made it difficult for women to get a breakthrough comparable to men despite being as highly active as men. There have been significant efforts in promoting women's sports through the media. However, these changes have mainly remained inadequate in having a more substantial influence on the progress of women in sports. According to Tucker Center for Research on Girls and women in sports, 40% of all participants in sports are female, although women sports receive only 4% of all the media sports coverage. Most of the documentaries and shows have significantly identified the limited influence of women sports and the lack of support from the media, which is tasked with broadcasting sports events.</w:t>
      </w:r>
    </w:p>
    <w:p w14:paraId="3044C7C5" w14:textId="0DB29A3D" w:rsidR="004140CB" w:rsidRDefault="007C61EC" w:rsidP="00F74A01">
      <w:pPr>
        <w:spacing w:line="480" w:lineRule="auto"/>
        <w:ind w:firstLine="720"/>
        <w:jc w:val="both"/>
      </w:pPr>
      <w:r>
        <w:t>The media is instrumental in promoting activities, especially sports, across different set</w:t>
      </w:r>
      <w:r>
        <w:t>tings. The fact that the media can reach many individuals across the different geographical region present a highly structured commitment on better changes that can be assessed in helping understand its influence within the society</w:t>
      </w:r>
      <w:r w:rsidR="00B00A03">
        <w:t xml:space="preserve"> (</w:t>
      </w:r>
      <w:r w:rsidR="00B00A03" w:rsidRPr="00BE6F06">
        <w:t>LaVoi and Anna</w:t>
      </w:r>
      <w:r w:rsidR="00B00A03">
        <w:t>, 1</w:t>
      </w:r>
      <w:r w:rsidR="001702A3">
        <w:t>51</w:t>
      </w:r>
      <w:r w:rsidR="00B00A03">
        <w:t>).</w:t>
      </w:r>
      <w:r>
        <w:t xml:space="preserve"> T</w:t>
      </w:r>
      <w:r>
        <w:t xml:space="preserve">he media has been fundamental in creating the image of both women and men based on different aspects as perceived by the media owner's ideology. Sports coverage is done in media based on many ways, which can be adequately assessed to present a more struct </w:t>
      </w:r>
      <w:r>
        <w:t>system that promotes change. Sports coverage over the years has been primarily dominated by men rather than women or equal participation</w:t>
      </w:r>
      <w:r w:rsidR="001702A3">
        <w:t xml:space="preserve"> (</w:t>
      </w:r>
      <w:r w:rsidR="001702A3" w:rsidRPr="00BE6F06">
        <w:t>Berdahl</w:t>
      </w:r>
      <w:r w:rsidR="001702A3">
        <w:t xml:space="preserve"> et al., 2).</w:t>
      </w:r>
      <w:r>
        <w:t xml:space="preserve"> The difference in media coverage for sports is mirrored </w:t>
      </w:r>
      <w:r>
        <w:lastRenderedPageBreak/>
        <w:t>from the cultural perception which exempli</w:t>
      </w:r>
      <w:r>
        <w:t xml:space="preserve">fies men as being athletic and active compared to women  </w:t>
      </w:r>
    </w:p>
    <w:p w14:paraId="374FD39D" w14:textId="0332FC34" w:rsidR="004140CB" w:rsidRDefault="007C61EC" w:rsidP="00F74A01">
      <w:pPr>
        <w:spacing w:line="480" w:lineRule="auto"/>
        <w:ind w:firstLine="720"/>
        <w:jc w:val="both"/>
      </w:pPr>
      <w:r>
        <w:t>How women in sports have been portrayed in the media, have been based on the inability to match the intensity witnessed in men sports as well as inability to attract revenues that can match male spo</w:t>
      </w:r>
      <w:r>
        <w:t xml:space="preserve">rts. </w:t>
      </w:r>
      <w:r w:rsidR="00B23331">
        <w:t>The majority of individuals are not aware of women sports leagues across the globe as a result of a blind eye from the media, which has continued advertising and promoting men sports</w:t>
      </w:r>
      <w:r w:rsidR="00AB18E8">
        <w:t xml:space="preserve"> (</w:t>
      </w:r>
      <w:r w:rsidR="00AB18E8" w:rsidRPr="00BE6F06">
        <w:t>Musto</w:t>
      </w:r>
      <w:r w:rsidR="00AB18E8">
        <w:t xml:space="preserve"> et al., 574). According to </w:t>
      </w:r>
      <w:r w:rsidR="00AB18E8" w:rsidRPr="00BE6F06">
        <w:t>Montiel</w:t>
      </w:r>
      <w:r w:rsidR="00AB18E8">
        <w:t xml:space="preserve"> (2015), </w:t>
      </w:r>
      <w:r>
        <w:t>women tend to drop</w:t>
      </w:r>
      <w:r>
        <w:t xml:space="preserve"> out of organized sports regularly compared to men, while teenagers are presenting an emphasis on major factors that have been greatly affected. The key aspects, such as self-confidence, </w:t>
      </w:r>
      <w:r w:rsidR="00362458">
        <w:t>self-esteem</w:t>
      </w:r>
      <w:r>
        <w:t>, and body image, which must be effectively addressed to h</w:t>
      </w:r>
      <w:r>
        <w:t>elp empower women and promote positive commitment</w:t>
      </w:r>
      <w:r w:rsidR="00AB18E8">
        <w:t xml:space="preserve"> (p.186).</w:t>
      </w:r>
      <w:r>
        <w:t xml:space="preserve"> These existing stereotypes about women being inferior and unable to match men in sports have been largely echoed by the media, which is a negative perception of the current economy, which needs tot</w:t>
      </w:r>
      <w:r>
        <w:t xml:space="preserve">al control of positive behavior and promoting equality within sports by the media.  </w:t>
      </w:r>
    </w:p>
    <w:p w14:paraId="0C4EF5D2" w14:textId="312A9B08" w:rsidR="00362458" w:rsidRDefault="007C61EC" w:rsidP="00F74A01">
      <w:pPr>
        <w:spacing w:line="480" w:lineRule="auto"/>
        <w:ind w:firstLine="720"/>
        <w:jc w:val="both"/>
      </w:pPr>
      <w:r>
        <w:t>Male chauvinism is profoundly entrenched in the sporting world, which has made it challenging to control negative outcomes, especially considering the existing stigma faci</w:t>
      </w:r>
      <w:r>
        <w:t>ng women in sports. The support that women receive in sports is considered by many as unwarranted hence its viewed as a favor</w:t>
      </w:r>
      <w:r w:rsidR="00B00A03">
        <w:t xml:space="preserve"> </w:t>
      </w:r>
      <w:r w:rsidR="00B00A03" w:rsidRPr="00B00A03">
        <w:t>(</w:t>
      </w:r>
      <w:r w:rsidR="00B00A03" w:rsidRPr="00BE6F06">
        <w:t>LaVoi and Anna</w:t>
      </w:r>
      <w:r w:rsidR="00B00A03" w:rsidRPr="00B00A03">
        <w:t>, 16</w:t>
      </w:r>
      <w:r w:rsidR="001702A3">
        <w:t>3</w:t>
      </w:r>
      <w:r w:rsidR="00B00A03" w:rsidRPr="00B00A03">
        <w:t xml:space="preserve">). </w:t>
      </w:r>
      <w:r>
        <w:t>Controlling such changes within the society will require a strong transformation and change in ideology reg</w:t>
      </w:r>
      <w:r>
        <w:t>arding women sports. Different documentaries, shows, and films have greatly focused on this issue aimed at helping bring into context the extent of the problem and the ability to develop better approaches that can help improve the commitment of women in sp</w:t>
      </w:r>
      <w:r>
        <w:t>orts and promote equal promotion in the media.</w:t>
      </w:r>
    </w:p>
    <w:p w14:paraId="32CD1025" w14:textId="4A26BE93" w:rsidR="0008351A" w:rsidRPr="00F74A01" w:rsidRDefault="007C61EC" w:rsidP="00F74A01">
      <w:pPr>
        <w:spacing w:line="480" w:lineRule="auto"/>
        <w:ind w:firstLine="720"/>
        <w:jc w:val="center"/>
        <w:rPr>
          <w:b/>
          <w:bCs/>
        </w:rPr>
      </w:pPr>
      <w:r w:rsidRPr="00F74A01">
        <w:rPr>
          <w:b/>
          <w:bCs/>
        </w:rPr>
        <w:t>Documentaries and shows</w:t>
      </w:r>
    </w:p>
    <w:p w14:paraId="45316F68" w14:textId="01303118" w:rsidR="0017480B" w:rsidRDefault="007C61EC" w:rsidP="00F74A01">
      <w:pPr>
        <w:spacing w:line="480" w:lineRule="auto"/>
        <w:jc w:val="both"/>
      </w:pPr>
      <w:r>
        <w:lastRenderedPageBreak/>
        <w:t xml:space="preserve">Tucker </w:t>
      </w:r>
      <w:r w:rsidR="00D8001F">
        <w:t>C</w:t>
      </w:r>
      <w:r>
        <w:t xml:space="preserve">enter: </w:t>
      </w:r>
      <w:r w:rsidR="00AC155C">
        <w:t xml:space="preserve">women athletes and media coverage </w:t>
      </w:r>
    </w:p>
    <w:p w14:paraId="23123918" w14:textId="740332CB" w:rsidR="0008351A" w:rsidRDefault="007C61EC" w:rsidP="00F74A01">
      <w:pPr>
        <w:spacing w:line="480" w:lineRule="auto"/>
        <w:ind w:firstLine="720"/>
        <w:jc w:val="both"/>
      </w:pPr>
      <w:r>
        <w:t xml:space="preserve">The Tucker Center has been engaged in creating awareness on the existing gaps within the industry, which present a highly structured emphasis on the wellbeing of women. The documentary focuses on identifying the existing discrepancies in media coverage of </w:t>
      </w:r>
      <w:r>
        <w:t xml:space="preserve">women in sports, considering that apart from 40% participation of women in sports, only 4% get media coverage. This is </w:t>
      </w:r>
      <w:r w:rsidR="00713A24">
        <w:t>des</w:t>
      </w:r>
      <w:r>
        <w:t xml:space="preserve">pite the major efforts that have been put in place to promote women sports and create a big change. The Tucker Center </w:t>
      </w:r>
      <w:r w:rsidR="00314DE4">
        <w:t>considers</w:t>
      </w:r>
      <w:r>
        <w:t xml:space="preserve"> this </w:t>
      </w:r>
      <w:r w:rsidR="00314DE4">
        <w:t>documentary</w:t>
      </w:r>
      <w:r>
        <w:t xml:space="preserve"> a groundbreaking documentary based on the capture of almost all of the </w:t>
      </w:r>
      <w:r w:rsidR="00314DE4">
        <w:t>existing</w:t>
      </w:r>
      <w:r>
        <w:t xml:space="preserve"> challenges within the sports industry and media. The documentary has based on research-based information to examine the amount and type of coverage that is given to </w:t>
      </w:r>
      <w:r>
        <w:t>women incomparable to men</w:t>
      </w:r>
      <w:r w:rsidR="00D8001F">
        <w:t xml:space="preserve"> (</w:t>
      </w:r>
      <w:r w:rsidR="00D8001F" w:rsidRPr="00D8001F">
        <w:rPr>
          <w:i/>
          <w:iCs/>
        </w:rPr>
        <w:t>Tucker Center</w:t>
      </w:r>
      <w:r w:rsidR="00D8001F">
        <w:t>).</w:t>
      </w:r>
    </w:p>
    <w:p w14:paraId="64455334" w14:textId="48EB8307" w:rsidR="0008351A" w:rsidRDefault="007C61EC" w:rsidP="00F74A01">
      <w:pPr>
        <w:spacing w:line="480" w:lineRule="auto"/>
        <w:ind w:firstLine="720"/>
        <w:jc w:val="both"/>
      </w:pPr>
      <w:r>
        <w:t xml:space="preserve">The documentary has focused so much in dispelling the </w:t>
      </w:r>
      <w:r w:rsidR="00314DE4">
        <w:t>rumor</w:t>
      </w:r>
      <w:r>
        <w:t xml:space="preserve"> that nobody is interested in female sports and sex sells in women sports. Increasing advocacy and development of a highly structured emphasis on change i</w:t>
      </w:r>
      <w:r>
        <w:t xml:space="preserve">dentify better measures that help promote a strong structure that promotes change. Tucker Center has remained committed </w:t>
      </w:r>
      <w:r w:rsidR="003F7419">
        <w:t>to promoting fair and equitable media coverage for women in sports. According to the documentary, different individuals have different opinions, both positive and negative, regarding the role of women in sports. Women themselves assert that they work so hard but do not get the respect they deserve despite working twice as hard as their male colleagues. The majority feel insulted and discouraged.</w:t>
      </w:r>
    </w:p>
    <w:p w14:paraId="37028B89" w14:textId="63B190C6" w:rsidR="003F7419" w:rsidRDefault="007C61EC" w:rsidP="00F74A01">
      <w:pPr>
        <w:spacing w:line="480" w:lineRule="auto"/>
        <w:ind w:firstLine="720"/>
        <w:jc w:val="both"/>
      </w:pPr>
      <w:r>
        <w:t>Stereotypes present a major hindrance to the success of women in sports. Based on the sentiments of different players and coaches interviewed in the documentary, it is evident that women have a passion for sports. The majority of women are discourag</w:t>
      </w:r>
      <w:r>
        <w:t xml:space="preserve">ed either by society or the regulations and guidelines governing these sports.  Games such as basketball, soccer, and </w:t>
      </w:r>
      <w:r>
        <w:lastRenderedPageBreak/>
        <w:t>football were designed as men's games. There are no clear guidelines for women. The changes have been made recently to help in ensuring th</w:t>
      </w:r>
      <w:r>
        <w:t>at there is high-level commitment.</w:t>
      </w:r>
    </w:p>
    <w:p w14:paraId="2E0BDE03" w14:textId="5D5F1A60" w:rsidR="003F7419" w:rsidRDefault="007C61EC" w:rsidP="00F74A01">
      <w:pPr>
        <w:spacing w:line="480" w:lineRule="auto"/>
        <w:ind w:firstLine="720"/>
        <w:jc w:val="both"/>
      </w:pPr>
      <w:r>
        <w:t xml:space="preserve">Cheryl Cooky, an associate professor Purdue University highlights that despite women receiving less than 5% of media coverage, </w:t>
      </w:r>
      <w:r w:rsidR="00573530">
        <w:t>the type of coverage is less likely to be associated with their sport but in a different context with a higher emphasis on sexuality.  Women in sports take the shortest time, and there is less discussion on women sports despite the existing dedicated sports channels such as ESPN sports, Sky sports. The lack of coverage is resounding and provides a different context where the status quo cannot remain</w:t>
      </w:r>
      <w:r w:rsidR="00D8001F">
        <w:t xml:space="preserve"> </w:t>
      </w:r>
      <w:r w:rsidR="00D8001F" w:rsidRPr="00D8001F">
        <w:t>(</w:t>
      </w:r>
      <w:r w:rsidR="00D8001F" w:rsidRPr="00D8001F">
        <w:rPr>
          <w:i/>
          <w:iCs/>
        </w:rPr>
        <w:t>Tucker Center</w:t>
      </w:r>
      <w:r w:rsidR="00D8001F" w:rsidRPr="00D8001F">
        <w:t>).</w:t>
      </w:r>
    </w:p>
    <w:p w14:paraId="569A1CB0" w14:textId="3FD059D1" w:rsidR="00573530" w:rsidRDefault="007C61EC" w:rsidP="00F74A01">
      <w:pPr>
        <w:spacing w:line="480" w:lineRule="auto"/>
        <w:ind w:firstLine="720"/>
        <w:jc w:val="both"/>
      </w:pPr>
      <w:r>
        <w:t>Cheryl further stresses that despite the significant growth in women sports in the last 20 years, the amount of media coverage has reduced, which is quite shocking based on the approache</w:t>
      </w:r>
      <w:r>
        <w:t xml:space="preserve">s that are being considered in helping understand change and integration of improved outcomes. Popularity, participation, and interest in women sports have waned in recent years, which present a red alert, especially to the careers of many young women who </w:t>
      </w:r>
      <w:r>
        <w:t>feel that they have careers in sports.</w:t>
      </w:r>
    </w:p>
    <w:p w14:paraId="37127A66" w14:textId="3F36396D" w:rsidR="00573530" w:rsidRDefault="007C61EC" w:rsidP="00F74A01">
      <w:pPr>
        <w:spacing w:line="480" w:lineRule="auto"/>
        <w:ind w:firstLine="720"/>
        <w:jc w:val="both"/>
      </w:pPr>
      <w:r>
        <w:t xml:space="preserve">Rachel Blount highlights that despite the small media coverage, what gets covered does not help in improving the industry because the media wants to sell and </w:t>
      </w:r>
      <w:r w:rsidR="00314DE4">
        <w:t xml:space="preserve">focuses </w:t>
      </w:r>
      <w:r>
        <w:t>on controversial stories to advance their agenda wh</w:t>
      </w:r>
      <w:r>
        <w:t>ile killing women sports indirectly.</w:t>
      </w:r>
      <w:r w:rsidR="00007D4C">
        <w:t xml:space="preserve"> The documentary has focused on identifying the influence of the media in creating and sustaining the audience, which has been lacking women sports for many years.  </w:t>
      </w:r>
    </w:p>
    <w:p w14:paraId="2DB320F3" w14:textId="606CEF6B" w:rsidR="00007D4C" w:rsidRDefault="007C61EC" w:rsidP="00F74A01">
      <w:pPr>
        <w:spacing w:line="480" w:lineRule="auto"/>
        <w:jc w:val="both"/>
      </w:pPr>
      <w:r>
        <w:t>Cheryl</w:t>
      </w:r>
      <w:r w:rsidR="005B410F">
        <w:t xml:space="preserve"> Cooky</w:t>
      </w:r>
      <w:r>
        <w:t xml:space="preserve"> T</w:t>
      </w:r>
      <w:r w:rsidR="005B410F">
        <w:t>EDx</w:t>
      </w:r>
      <w:r>
        <w:t xml:space="preserve"> Talk </w:t>
      </w:r>
    </w:p>
    <w:p w14:paraId="0670C010" w14:textId="5FF096F9" w:rsidR="00007D4C" w:rsidRDefault="007C61EC" w:rsidP="00F74A01">
      <w:pPr>
        <w:spacing w:line="480" w:lineRule="auto"/>
        <w:ind w:firstLine="720"/>
        <w:jc w:val="both"/>
      </w:pPr>
      <w:r>
        <w:t>Cheryl Cooky also presents a T</w:t>
      </w:r>
      <w:r>
        <w:t>ed Talk on the female athlete, missing in action. She presents that most people think of sports as a form of entertainment and a deviation from the norm. The deviation from the norm is mainly based on the context where women are equal to men in sports. The</w:t>
      </w:r>
      <w:r>
        <w:t xml:space="preserve"> media coverage and the lack of coverage of women sports clearly show that </w:t>
      </w:r>
      <w:r>
        <w:lastRenderedPageBreak/>
        <w:t>it presents a different assertion where it is possible to help create a more diverse and well-defined system where it is possible to embrace change and empower women. Lack of suppor</w:t>
      </w:r>
      <w:r>
        <w:t>t from the media is something that has existed. It presents a difficult scenario where it would be easy to  promote chang</w:t>
      </w:r>
      <w:r w:rsidR="00D8001F">
        <w:t>e (</w:t>
      </w:r>
      <w:r w:rsidR="00D8001F" w:rsidRPr="00D8001F">
        <w:t>“The Female Athlete: Missing in Action | Cheryl Cooky | TEDxPurdueU.” </w:t>
      </w:r>
    </w:p>
    <w:p w14:paraId="30084439" w14:textId="5B0DB4D9" w:rsidR="00007D4C" w:rsidRDefault="007C61EC" w:rsidP="00F74A01">
      <w:pPr>
        <w:spacing w:line="480" w:lineRule="auto"/>
        <w:ind w:firstLine="720"/>
        <w:jc w:val="both"/>
      </w:pPr>
      <w:r>
        <w:t>Cooky, in her presentation, she mentions women who have remai</w:t>
      </w:r>
      <w:r>
        <w:t>ned trailblazers in sports outshining men by greater margins hence illustrating the need for equality in sports coverage. Serena Williams won the award for the sports personality of the year in 2015. The American female sports soccer team has been outshini</w:t>
      </w:r>
      <w:r>
        <w:t>ng the men soccer team over the years with its greater accomplishments, including winning the world cup in succession.  These achievements, however, have been watered down by negative assertions and decisions by men who are at the helm of the soccer associ</w:t>
      </w:r>
      <w:r>
        <w:t>ations in the United States. The fact that a woman equally coached the successful team shows the power and influence that women can have in sports. The past soccer world cup finals have attracted massive audiences greater than the men NBA finals. These con</w:t>
      </w:r>
      <w:r>
        <w:t xml:space="preserve">cepts present a </w:t>
      </w:r>
      <w:r w:rsidR="00314DE4">
        <w:t>well-organized</w:t>
      </w:r>
      <w:r>
        <w:t xml:space="preserve"> context where it is possible to identify measures that can help promote  sports and commitment to women sports and their ability, which rivals that of men</w:t>
      </w:r>
      <w:r w:rsidR="00D8001F">
        <w:t xml:space="preserve"> </w:t>
      </w:r>
      <w:r w:rsidR="00D8001F" w:rsidRPr="00D8001F">
        <w:t>“The Female Athlete: Missing in Action | Cheryl Cooky | TEDxPurdueU.” </w:t>
      </w:r>
    </w:p>
    <w:p w14:paraId="46063E0D" w14:textId="1B2C32DF" w:rsidR="00007D4C" w:rsidRDefault="007C61EC" w:rsidP="00F74A01">
      <w:pPr>
        <w:spacing w:line="480" w:lineRule="auto"/>
        <w:ind w:firstLine="720"/>
        <w:jc w:val="both"/>
      </w:pPr>
      <w:r>
        <w:t xml:space="preserve">Cooky also stresses on media bias when covering women sports. She highlights that the media claim of 2015 as the year of women in sports was discriminative, indicating that women sports are out of the </w:t>
      </w:r>
      <w:r w:rsidR="00314DE4">
        <w:t>ordinary</w:t>
      </w:r>
      <w:r>
        <w:t xml:space="preserve">. This presents a different feel from what we </w:t>
      </w:r>
      <w:r>
        <w:t xml:space="preserve">are used hence building a temporary ideology among the </w:t>
      </w:r>
      <w:r w:rsidR="00454A7B">
        <w:t>audiences</w:t>
      </w:r>
      <w:r>
        <w:t xml:space="preserve"> that the time wi</w:t>
      </w:r>
      <w:r w:rsidR="00713A24">
        <w:t>l</w:t>
      </w:r>
      <w:r>
        <w:t xml:space="preserve">l come to pass and </w:t>
      </w:r>
      <w:r w:rsidR="00314DE4">
        <w:t>return</w:t>
      </w:r>
      <w:r>
        <w:t xml:space="preserve"> to normalcy. Promotion of women sports is something that should be done regularly as it is the case in men sports where there is no specific mention of any given year as being a year of men </w:t>
      </w:r>
      <w:r>
        <w:lastRenderedPageBreak/>
        <w:t>in sports. The major issue in this context has been the focus tha</w:t>
      </w:r>
      <w:r>
        <w:t xml:space="preserve">t men in sports are normal, while women in sports are unique and should be treated as a special case </w:t>
      </w:r>
      <w:r w:rsidR="00314DE4">
        <w:t>rather</w:t>
      </w:r>
      <w:r>
        <w:t xml:space="preserve"> than normal.</w:t>
      </w:r>
    </w:p>
    <w:p w14:paraId="3125EB99" w14:textId="72D4371B" w:rsidR="00007D4C" w:rsidRDefault="007C61EC" w:rsidP="00F74A01">
      <w:pPr>
        <w:spacing w:line="480" w:lineRule="auto"/>
        <w:jc w:val="both"/>
      </w:pPr>
      <w:r>
        <w:t>Denis</w:t>
      </w:r>
      <w:r w:rsidR="0050345B">
        <w:t>e</w:t>
      </w:r>
      <w:r>
        <w:t xml:space="preserve"> Watson </w:t>
      </w:r>
      <w:r w:rsidR="00314DE4">
        <w:t>TEDx</w:t>
      </w:r>
      <w:r>
        <w:t xml:space="preserve"> Talks</w:t>
      </w:r>
    </w:p>
    <w:p w14:paraId="160BF0B6" w14:textId="09E5AA07" w:rsidR="00007D4C" w:rsidRPr="0050345B" w:rsidRDefault="007C61EC" w:rsidP="00F74A01">
      <w:pPr>
        <w:spacing w:line="480" w:lineRule="auto"/>
        <w:ind w:firstLine="720"/>
        <w:jc w:val="both"/>
      </w:pPr>
      <w:r>
        <w:t>Denise Watson presents a talk on a comment that has been said many times in social contexts as well as the med</w:t>
      </w:r>
      <w:r>
        <w:t xml:space="preserve">ia, which show a lack of concern on women sports and the measures that have been made to help improve the situation. </w:t>
      </w:r>
      <w:r w:rsidRPr="00454A7B">
        <w:rPr>
          <w:i/>
          <w:iCs/>
        </w:rPr>
        <w:t>“Who gives a damn about women in sports?”</w:t>
      </w:r>
      <w:r>
        <w:t xml:space="preserve"> she focuses on creating a motivational talk out of the statement highlighting the challenges that</w:t>
      </w:r>
      <w:r>
        <w:t xml:space="preserve"> women are facing within the society as they attempt to </w:t>
      </w:r>
      <w:r w:rsidR="00314DE4">
        <w:t>turn</w:t>
      </w:r>
      <w:r>
        <w:t xml:space="preserve"> into professional athletes. The lack of concern, however, is detrimental to their spirits and commitment to improve and become professionals</w:t>
      </w:r>
      <w:r w:rsidR="0050345B">
        <w:t xml:space="preserve"> (</w:t>
      </w:r>
      <w:r w:rsidR="0050345B" w:rsidRPr="0050345B">
        <w:t>“Who Gives a f**k about Women in Sport? | Denise Watson | TEDxStormont.”</w:t>
      </w:r>
      <w:r w:rsidR="0050345B">
        <w:t>).</w:t>
      </w:r>
    </w:p>
    <w:p w14:paraId="72A9CBBC" w14:textId="1A3E3E63" w:rsidR="00454A7B" w:rsidRPr="00400852" w:rsidRDefault="007C61EC" w:rsidP="00F74A01">
      <w:pPr>
        <w:spacing w:line="480" w:lineRule="auto"/>
        <w:ind w:firstLine="720"/>
        <w:jc w:val="both"/>
      </w:pPr>
      <w:r>
        <w:t xml:space="preserve">Denise Watson is a renowned female sports journalist with an experience of more than 20 years in journalism. However, she </w:t>
      </w:r>
      <w:r w:rsidR="00314DE4">
        <w:t>highlights</w:t>
      </w:r>
      <w:r>
        <w:t xml:space="preserve"> that as a woman, being a successful sports journalist required double the efforts men were putting in to excel. Women are v</w:t>
      </w:r>
      <w:r>
        <w:t>ulnerable across all contexts, which present the need to remain committed and focused on controlling negative comments and converting them into personal challenges that can empower women to achieve greater outcomes</w:t>
      </w:r>
      <w:r w:rsidR="00400852">
        <w:t xml:space="preserve"> (</w:t>
      </w:r>
      <w:r w:rsidR="00400852" w:rsidRPr="00400852">
        <w:t>“Who Gives a f**k about Women in Sport? | Denise Watson | TEDxStormont.”</w:t>
      </w:r>
      <w:r w:rsidR="00400852">
        <w:t>).</w:t>
      </w:r>
    </w:p>
    <w:p w14:paraId="52770015" w14:textId="357F33EB" w:rsidR="00454A7B" w:rsidRDefault="007C61EC" w:rsidP="00F74A01">
      <w:pPr>
        <w:spacing w:line="480" w:lineRule="auto"/>
        <w:ind w:firstLine="720"/>
        <w:jc w:val="both"/>
      </w:pPr>
      <w:r>
        <w:t xml:space="preserve">The inability to help promote women empowerment </w:t>
      </w:r>
      <w:r w:rsidR="0050345B">
        <w:t>has been</w:t>
      </w:r>
      <w:r>
        <w:t xml:space="preserve"> something that was not actively addressed hence creating a different perception </w:t>
      </w:r>
      <w:r w:rsidR="00292F44">
        <w:t>to change and adoption of better measures that help promote change. Thus, the ideologies that have been integrated into the media regarding lack of support for women sports it</w:t>
      </w:r>
      <w:r w:rsidR="00314DE4">
        <w:t xml:space="preserve"> i</w:t>
      </w:r>
      <w:r w:rsidR="00292F44">
        <w:t xml:space="preserve">s not a current thing but an ancient thing that has persisted over the years. These developments, however, preset the need to help identify </w:t>
      </w:r>
      <w:r w:rsidR="00292F44">
        <w:lastRenderedPageBreak/>
        <w:t>well-defined systems that focus on understanding different measures that need to be adopted and help promote change.</w:t>
      </w:r>
    </w:p>
    <w:p w14:paraId="6BF791FD" w14:textId="77777777" w:rsidR="00B14297" w:rsidRDefault="00B14297" w:rsidP="00F74A01">
      <w:pPr>
        <w:spacing w:line="480" w:lineRule="auto"/>
        <w:ind w:firstLine="720"/>
        <w:jc w:val="both"/>
      </w:pPr>
    </w:p>
    <w:p w14:paraId="1619E493" w14:textId="77777777" w:rsidR="00247DDF" w:rsidRPr="00247DDF" w:rsidRDefault="007C61EC" w:rsidP="00F74A01">
      <w:pPr>
        <w:spacing w:line="480" w:lineRule="auto"/>
        <w:jc w:val="both"/>
      </w:pPr>
      <w:r>
        <w:t xml:space="preserve">Studio 10: </w:t>
      </w:r>
      <w:r w:rsidRPr="00247DDF">
        <w:t>Calls For Pay Equality In Sport</w:t>
      </w:r>
    </w:p>
    <w:p w14:paraId="435B2764" w14:textId="0E1405CE" w:rsidR="00247DDF" w:rsidRPr="00F74A01" w:rsidRDefault="007C61EC" w:rsidP="00F74A01">
      <w:pPr>
        <w:spacing w:line="480" w:lineRule="auto"/>
        <w:ind w:firstLine="720"/>
        <w:jc w:val="both"/>
      </w:pPr>
      <w:r>
        <w:t>The panelists on the show provide arguments regarding the existing inequality in payment of athletes taking into consi</w:t>
      </w:r>
      <w:r>
        <w:t>deration women and men in sports. Women are not paid the same as men in sports, which presents a major point of focus on the current sports world. The inequality presents a different perspective which must be effectively considered and help policymakers un</w:t>
      </w:r>
      <w:r>
        <w:t xml:space="preserve">derstand the challenges within the industry. One of the </w:t>
      </w:r>
      <w:r w:rsidR="00314DE4">
        <w:t>panelists</w:t>
      </w:r>
      <w:r>
        <w:t xml:space="preserve"> argues that women are being paid less because they are not popular. However, when critically assessing this assertion, popularity is based on the efforts that the media has invested in an in</w:t>
      </w:r>
      <w:r>
        <w:t>dividual or a given sport, which is highly superior in men sports than women</w:t>
      </w:r>
      <w:r w:rsidR="00F74A01">
        <w:t xml:space="preserve"> (</w:t>
      </w:r>
      <w:r w:rsidR="00F74A01" w:rsidRPr="00F74A01">
        <w:t>“Calls For Pay Equality In Sport.”</w:t>
      </w:r>
      <w:r w:rsidR="00F74A01">
        <w:t>).</w:t>
      </w:r>
    </w:p>
    <w:p w14:paraId="714D93FF" w14:textId="12B3DA55" w:rsidR="00F74A01" w:rsidRPr="00F74A01" w:rsidRDefault="007C61EC" w:rsidP="00F74A01">
      <w:pPr>
        <w:spacing w:line="480" w:lineRule="auto"/>
        <w:ind w:firstLine="720"/>
        <w:jc w:val="both"/>
      </w:pPr>
      <w:r>
        <w:t>The panelists' highlight that women earn more because they can attract large audiences. The popularity of an athlete or a given sport is depe</w:t>
      </w:r>
      <w:r>
        <w:t>ndent on the</w:t>
      </w:r>
      <w:r w:rsidR="0025386B">
        <w:t xml:space="preserve"> amount of airtime they receive and promotions through the media. The fact that 95% of sports news covers men athletes presents a different perspective and concern, which should be effectively assessed and present a stronger context in understanding the existing discrepancy. There is no justification that can be used in explaining the existing gap between women and men in sports. The media has the capability of building women sports to the same heights enjoyed by men if they put many efforts into it. Such a move will have a positive influence on women across the world since they will be recognized as </w:t>
      </w:r>
      <w:r w:rsidR="00314DE4">
        <w:t>professionals</w:t>
      </w:r>
      <w:r w:rsidR="0025386B">
        <w:t xml:space="preserve"> attracting the same earnings as men. However, the challenge would be whether the world is ready for a swift change in women sports popularity</w:t>
      </w:r>
      <w:r>
        <w:t xml:space="preserve"> (</w:t>
      </w:r>
      <w:r w:rsidRPr="00F74A01">
        <w:t>“Calls For Pay Equality In Sport.”</w:t>
      </w:r>
      <w:r>
        <w:t>).</w:t>
      </w:r>
    </w:p>
    <w:p w14:paraId="11583DBE" w14:textId="2BBF9F43" w:rsidR="0025386B" w:rsidRDefault="007C61EC" w:rsidP="00F74A01">
      <w:pPr>
        <w:spacing w:line="480" w:lineRule="auto"/>
        <w:ind w:firstLine="720"/>
        <w:jc w:val="both"/>
      </w:pPr>
      <w:r>
        <w:lastRenderedPageBreak/>
        <w:t xml:space="preserve">It is hard to get women sports on television or newspaper because of the same reason, which is because it is assumed that it is difficult to sell and it will not attract high profits as men sports. However, it </w:t>
      </w:r>
      <w:r>
        <w:t xml:space="preserve">is essential to understand that before getting women sports on television, promoting these women, sports will create interest hence creating the need for the female content, </w:t>
      </w:r>
      <w:r w:rsidR="00314DE4">
        <w:t>which</w:t>
      </w:r>
      <w:r>
        <w:t xml:space="preserve"> is made available through the media. There are overall gender differences in earning across different industries, which could have influenced the significant differences in the earnings. The media is expected to help identify and talk about these gaps, wh</w:t>
      </w:r>
      <w:r>
        <w:t xml:space="preserve">ich is essential in transforming women sports. the media has remained silent despite the huge clear gap between men and women in sports.  </w:t>
      </w:r>
    </w:p>
    <w:p w14:paraId="374CED36" w14:textId="093C5BBF" w:rsidR="0025386B" w:rsidRPr="0025386B" w:rsidRDefault="007C61EC" w:rsidP="00F74A01">
      <w:pPr>
        <w:spacing w:line="480" w:lineRule="auto"/>
        <w:jc w:val="both"/>
      </w:pPr>
      <w:r>
        <w:t>b</w:t>
      </w:r>
      <w:r w:rsidR="00314DE4">
        <w:t>ei</w:t>
      </w:r>
      <w:r>
        <w:t xml:space="preserve">IN Sports: </w:t>
      </w:r>
      <w:r w:rsidRPr="0025386B">
        <w:t>Lianne Sanderson &amp; Michelle Heyman on inequality in women's football</w:t>
      </w:r>
    </w:p>
    <w:p w14:paraId="63D7DA0E" w14:textId="060F318D" w:rsidR="0025386B" w:rsidRPr="00F74A01" w:rsidRDefault="007C61EC" w:rsidP="00F74A01">
      <w:pPr>
        <w:spacing w:line="480" w:lineRule="auto"/>
        <w:ind w:firstLine="720"/>
        <w:jc w:val="both"/>
      </w:pPr>
      <w:r>
        <w:t>Lianne Sanderson and Michelle Heym</w:t>
      </w:r>
      <w:r>
        <w:t xml:space="preserve">an </w:t>
      </w:r>
      <w:r w:rsidR="00093254">
        <w:t xml:space="preserve">share the challenges faced in women's football mainly as identified after the 2019 world cup, where there were huge differences in pay between men and women sports. </w:t>
      </w:r>
      <w:r w:rsidR="00F74A01">
        <w:t>M</w:t>
      </w:r>
      <w:r w:rsidR="00093254">
        <w:t xml:space="preserve">ajority of stakeholders within the sports are contented with the current situation and are not speaking about these issues. </w:t>
      </w:r>
      <w:r w:rsidR="00F74A01">
        <w:t>A</w:t>
      </w:r>
      <w:r w:rsidR="00093254">
        <w:t>thletes themselves have a role to play coming out and talking about these challenges so that relevant authorities and media can talk about these issues and help improve the overall commitment to sports</w:t>
      </w:r>
      <w:r w:rsidR="00F74A01">
        <w:t xml:space="preserve"> (</w:t>
      </w:r>
      <w:r w:rsidR="00F74A01" w:rsidRPr="00F74A01">
        <w:t>“Lianne Sanderson &amp; Michelle Heyman on Inequality in Women's Football.”</w:t>
      </w:r>
      <w:r w:rsidR="00F74A01">
        <w:t>).</w:t>
      </w:r>
    </w:p>
    <w:p w14:paraId="2053492B" w14:textId="3D93E8A2" w:rsidR="00093254" w:rsidRDefault="007C61EC" w:rsidP="00F74A01">
      <w:pPr>
        <w:spacing w:line="480" w:lineRule="auto"/>
        <w:ind w:firstLine="720"/>
        <w:jc w:val="both"/>
      </w:pPr>
      <w:r>
        <w:t>Lianne asserts that for a woman to each top-level in football, it takes a lot of commitment and sacrifice because challenges are many that need to be controlled. Quality facilities and training hav</w:t>
      </w:r>
      <w:r>
        <w:t>e been preserved for men, while women are left with low-quality facilities to use. Finances have also been a major obstacle preventing had working women aiming to become professionals. The payments in women soccer are shocking when compared to men and what</w:t>
      </w:r>
      <w:r>
        <w:t xml:space="preserve"> they earn. However, women are required to overcome these challenges to reach the very top of the sporting pinnacle.</w:t>
      </w:r>
    </w:p>
    <w:p w14:paraId="6E505DE6" w14:textId="4B69D8EE" w:rsidR="00093254" w:rsidRPr="00F74A01" w:rsidRDefault="007C61EC" w:rsidP="00F74A01">
      <w:pPr>
        <w:spacing w:line="480" w:lineRule="auto"/>
        <w:ind w:firstLine="720"/>
        <w:jc w:val="center"/>
        <w:rPr>
          <w:b/>
          <w:bCs/>
        </w:rPr>
      </w:pPr>
      <w:r w:rsidRPr="00F74A01">
        <w:rPr>
          <w:b/>
          <w:bCs/>
        </w:rPr>
        <w:lastRenderedPageBreak/>
        <w:t>Consequences</w:t>
      </w:r>
    </w:p>
    <w:p w14:paraId="49A5D120" w14:textId="059CD95A" w:rsidR="00E23A57" w:rsidRPr="00E23A57" w:rsidRDefault="007C61EC" w:rsidP="00F74A01">
      <w:pPr>
        <w:spacing w:line="480" w:lineRule="auto"/>
        <w:ind w:firstLine="720"/>
        <w:jc w:val="both"/>
      </w:pPr>
      <w:r w:rsidRPr="00E23A57">
        <w:t xml:space="preserve">The basis of these stereotypes that exist has been based on the biological characteristics of men and women, which are highly </w:t>
      </w:r>
      <w:r w:rsidRPr="00E23A57">
        <w:t>distinct when considering sports and the overall intensity required across all major types of sports. Sports have generally been developed and defined based on masculine models. The subsequent gender stereotypes and socialization tend to maintain the under</w:t>
      </w:r>
      <w:r w:rsidRPr="00E23A57">
        <w:t>lying traditional tenets of men superiority, with media playing a central part in these developments</w:t>
      </w:r>
      <w:r w:rsidR="00AB18E8">
        <w:t xml:space="preserve"> (</w:t>
      </w:r>
      <w:r w:rsidR="00AB18E8" w:rsidRPr="00BE6F06">
        <w:t>Montiel</w:t>
      </w:r>
      <w:r w:rsidR="00AB18E8">
        <w:t>, 186).</w:t>
      </w:r>
      <w:r w:rsidRPr="00E23A57">
        <w:t xml:space="preserve"> Gender-based sports images have significantly evolved over the years, outlining the major changes in women sports, which has been a major f</w:t>
      </w:r>
      <w:r w:rsidRPr="00E23A57">
        <w:t xml:space="preserve">actor in creating a highly transformed context. </w:t>
      </w:r>
    </w:p>
    <w:p w14:paraId="7954A711" w14:textId="221EF050" w:rsidR="00E23A57" w:rsidRPr="00E23A57" w:rsidRDefault="007C61EC" w:rsidP="00F74A01">
      <w:pPr>
        <w:spacing w:line="480" w:lineRule="auto"/>
        <w:ind w:firstLine="720"/>
        <w:jc w:val="both"/>
      </w:pPr>
      <w:r w:rsidRPr="00E23A57">
        <w:t>In media companies, owners and other decision-makers have an ideology that male sports are highly viable commercially, which is one of the major reasons they are in the communication and entertainment indust</w:t>
      </w:r>
      <w:r w:rsidRPr="00E23A57">
        <w:t>ry. The changes that have been adopted present a different perception which influence individual ideology within different societies. The emphasis on the commercialization of sports has been largely biased. The assumption that male sports are highly profit</w:t>
      </w:r>
      <w:r w:rsidRPr="00E23A57">
        <w:t>able is defined based on the existing stereotypes which need to be discarded and help present a strong platform that can help in shaping the role of women and men in sports</w:t>
      </w:r>
      <w:r w:rsidR="001702A3">
        <w:t xml:space="preserve"> (</w:t>
      </w:r>
      <w:r w:rsidR="001702A3" w:rsidRPr="00BE6F06">
        <w:t>Berdahl</w:t>
      </w:r>
      <w:r w:rsidR="001702A3" w:rsidRPr="001702A3">
        <w:t xml:space="preserve"> et al., </w:t>
      </w:r>
      <w:r w:rsidR="001702A3">
        <w:t>3</w:t>
      </w:r>
      <w:r w:rsidR="001702A3" w:rsidRPr="001702A3">
        <w:t xml:space="preserve">). </w:t>
      </w:r>
      <w:r w:rsidRPr="00E23A57">
        <w:t>promoting women sports is likely to generate almost similar re</w:t>
      </w:r>
      <w:r w:rsidRPr="00E23A57">
        <w:t>venues to male sports. However, very few individuals are willing to take these risks and concentrate on women sports to ensure that they reach the same level as male sports.</w:t>
      </w:r>
    </w:p>
    <w:p w14:paraId="3F9A2D57" w14:textId="63C9B856" w:rsidR="00E23A57" w:rsidRPr="00E23A57" w:rsidRDefault="007C61EC" w:rsidP="00F74A01">
      <w:pPr>
        <w:spacing w:line="480" w:lineRule="auto"/>
        <w:ind w:firstLine="720"/>
        <w:jc w:val="both"/>
      </w:pPr>
      <w:r w:rsidRPr="00E23A57">
        <w:t>The rate of returns has been the basis of commitment to male sports. However, it i</w:t>
      </w:r>
      <w:r w:rsidRPr="00E23A57">
        <w:t xml:space="preserve">s essential to understand that the media have highly influenced the high number of fans attracting high returns. In 2014 men's world cup  ESPN which is one of the major leading sports media in the world, registered  $529 million in revenues in the form of </w:t>
      </w:r>
      <w:r w:rsidRPr="00E23A57">
        <w:t xml:space="preserve">advertisements and subscriptions within one month. Comparably to the 2015 women world, which is the women's </w:t>
      </w:r>
      <w:r w:rsidRPr="00E23A57">
        <w:lastRenderedPageBreak/>
        <w:t>version of the world cup, the company received $17 million in advertisement and streaming</w:t>
      </w:r>
      <w:r w:rsidR="00AB18E8">
        <w:t xml:space="preserve"> (</w:t>
      </w:r>
      <w:r w:rsidR="00AB18E8" w:rsidRPr="00BE6F06">
        <w:t>Hyre</w:t>
      </w:r>
      <w:r w:rsidR="00AB18E8">
        <w:t xml:space="preserve"> et al., 15).</w:t>
      </w:r>
      <w:r w:rsidRPr="00E23A57">
        <w:t xml:space="preserve"> These findings have clearly shown that </w:t>
      </w:r>
      <w:r w:rsidRPr="00E23A57">
        <w:t xml:space="preserve">there is a lot of deviation in earnings, which strongly attracts media companies to male sports than female sports.  </w:t>
      </w:r>
    </w:p>
    <w:p w14:paraId="492E718C" w14:textId="7325188F" w:rsidR="00AB18E8" w:rsidRPr="00AB18E8" w:rsidRDefault="007C61EC" w:rsidP="00F74A01">
      <w:pPr>
        <w:spacing w:line="480" w:lineRule="auto"/>
        <w:ind w:firstLine="720"/>
        <w:jc w:val="both"/>
      </w:pPr>
      <w:r w:rsidRPr="00E23A57">
        <w:t xml:space="preserve">The earnings between women and men have been extremely distinct despite playing the same sport. The world cup earning for the women world </w:t>
      </w:r>
      <w:r w:rsidRPr="00E23A57">
        <w:t>cup was approximately $30 million, which is only a 7.5% fraction of the male world cup prize in 2018. These differences in earnings show clearly the existing favoritism of male sports despite the efforts that have been put in place to bridge the gap betwee</w:t>
      </w:r>
      <w:r w:rsidRPr="00E23A57">
        <w:t>n women and men. The 2018 men world cup had a total of $400 in prize money compared to a paltry $30 million prize money for the women world cup</w:t>
      </w:r>
      <w:r>
        <w:t xml:space="preserve"> (</w:t>
      </w:r>
      <w:r w:rsidRPr="00BE6F06">
        <w:t>Konjer</w:t>
      </w:r>
      <w:r>
        <w:t xml:space="preserve"> et al., 10).</w:t>
      </w:r>
    </w:p>
    <w:p w14:paraId="18CA2751" w14:textId="676D6026" w:rsidR="00E23A57" w:rsidRPr="00E23A57" w:rsidRDefault="007C61EC" w:rsidP="00F74A01">
      <w:pPr>
        <w:spacing w:line="480" w:lineRule="auto"/>
        <w:ind w:firstLine="720"/>
        <w:jc w:val="both"/>
      </w:pPr>
      <w:r w:rsidRPr="00E23A57">
        <w:t>The earning for men and women sports have increased significantly in the recent past, altho</w:t>
      </w:r>
      <w:r w:rsidRPr="00E23A57">
        <w:t>ugh the gap has also increased significantly. France, who won the 2018 world cup, took home approximately $38 million in prize money, which was $8 million more than the total amount for all 24 teams in women's world cup in 2019. The prize money for the wom</w:t>
      </w:r>
      <w:r w:rsidRPr="00E23A57">
        <w:t>en world cup winner was only $4 million. Despite these clear disparities, the media has remained reluctant to push for reforms because most of these media houses are owned by men who see no need to actively pushing for women agenda in sports due to reduced</w:t>
      </w:r>
      <w:r w:rsidRPr="00E23A57">
        <w:t xml:space="preserve"> revenues</w:t>
      </w:r>
      <w:r w:rsidR="00AB18E8">
        <w:t xml:space="preserve"> (</w:t>
      </w:r>
      <w:r w:rsidR="00AB18E8" w:rsidRPr="00BE6F06">
        <w:t>Konjer</w:t>
      </w:r>
      <w:r w:rsidR="00AB18E8">
        <w:t>, 16).</w:t>
      </w:r>
    </w:p>
    <w:p w14:paraId="263D17D9" w14:textId="57EFCAF9" w:rsidR="00093254" w:rsidRDefault="007C61EC" w:rsidP="00F74A01">
      <w:pPr>
        <w:spacing w:line="480" w:lineRule="auto"/>
        <w:ind w:firstLine="720"/>
        <w:jc w:val="both"/>
      </w:pPr>
      <w:r>
        <w:t xml:space="preserve">Majority of women </w:t>
      </w:r>
      <w:r w:rsidR="00713A24">
        <w:t>who have talent have been unable to fully commit to sports because they are more likely to be perceived in a bad light compared to their accomplishments in sports. Controversy in women sports has been the most selling part of sports in women media. Women are perceived negatively within the media because the majority of the audience do not focus on their success, which has been very discouraging</w:t>
      </w:r>
      <w:r w:rsidR="001702A3">
        <w:t xml:space="preserve"> </w:t>
      </w:r>
      <w:r w:rsidR="001702A3" w:rsidRPr="001702A3">
        <w:t>(</w:t>
      </w:r>
      <w:r w:rsidR="001702A3" w:rsidRPr="00BE6F06">
        <w:t>LaVoi and Anna</w:t>
      </w:r>
      <w:r w:rsidR="001702A3" w:rsidRPr="001702A3">
        <w:t>, 1</w:t>
      </w:r>
      <w:r w:rsidR="001702A3">
        <w:t>53</w:t>
      </w:r>
      <w:r w:rsidR="001702A3" w:rsidRPr="001702A3">
        <w:t>).</w:t>
      </w:r>
    </w:p>
    <w:p w14:paraId="16D04AB4" w14:textId="2C555CED" w:rsidR="00B311A2" w:rsidRDefault="007C61EC" w:rsidP="00F74A01">
      <w:pPr>
        <w:spacing w:line="480" w:lineRule="auto"/>
        <w:ind w:firstLine="720"/>
        <w:jc w:val="both"/>
      </w:pPr>
      <w:r>
        <w:t>Feminization and sexualization have been sign</w:t>
      </w:r>
      <w:r>
        <w:t xml:space="preserve">ificant in current women sports. The available small coverage that women receive has greatly been displayed in portraying them as </w:t>
      </w:r>
      <w:r>
        <w:lastRenderedPageBreak/>
        <w:t>objects rather than focus on their ability and what they are capable of.  Female athletes tend to receive publicity off the fi</w:t>
      </w:r>
      <w:r>
        <w:t>eld and out of uniform in a highly sexualized manner to satisfy the thirst and allure of men domination within the industry. The emphasis has been largely on their feminism and physical attractiveness rather than their competence</w:t>
      </w:r>
      <w:r w:rsidR="002642A5">
        <w:t xml:space="preserve"> </w:t>
      </w:r>
      <w:r w:rsidR="002642A5" w:rsidRPr="002642A5">
        <w:t>(Montiel, 18</w:t>
      </w:r>
      <w:r w:rsidR="002642A5">
        <w:t>8</w:t>
      </w:r>
      <w:r w:rsidR="002642A5" w:rsidRPr="002642A5">
        <w:t xml:space="preserve">). </w:t>
      </w:r>
      <w:r>
        <w:t>Most of th</w:t>
      </w:r>
      <w:r>
        <w:t xml:space="preserve">e women sports shows and magazines have focused on rating women based on their attractiveness which is comparable to modeling rather than sports. These issues have led to higher loss of confidence and self-worth among female athletes where they are unable </w:t>
      </w:r>
      <w:r>
        <w:t>to bargain because their worth is greatly diminished, considering the approach that media has adopted.</w:t>
      </w:r>
    </w:p>
    <w:p w14:paraId="08F05757" w14:textId="606C0DDC" w:rsidR="00B311A2" w:rsidRPr="00F74A01" w:rsidRDefault="007C61EC" w:rsidP="00F74A01">
      <w:pPr>
        <w:spacing w:line="480" w:lineRule="auto"/>
        <w:ind w:firstLine="720"/>
        <w:jc w:val="center"/>
        <w:rPr>
          <w:b/>
          <w:bCs/>
        </w:rPr>
      </w:pPr>
      <w:r w:rsidRPr="00F74A01">
        <w:rPr>
          <w:b/>
          <w:bCs/>
        </w:rPr>
        <w:t>Solutions</w:t>
      </w:r>
    </w:p>
    <w:p w14:paraId="5E0CDD50" w14:textId="6E8F6175" w:rsidR="006E3ED6" w:rsidRDefault="007C61EC" w:rsidP="00F74A01">
      <w:pPr>
        <w:spacing w:line="480" w:lineRule="auto"/>
        <w:ind w:firstLine="720"/>
        <w:jc w:val="both"/>
      </w:pPr>
      <w:r>
        <w:t>The solution to this problem requires multi-agency engagement, which helps maintain stronger effectiveness of the underlying measures that help</w:t>
      </w:r>
      <w:r>
        <w:t xml:space="preserve"> improve the situation and improve the overall commitment to the needs of women. Male domination has been based on the traditional assumptions which focus on sports as men affair rather than embracing diversity</w:t>
      </w:r>
      <w:r w:rsidR="00AB18E8">
        <w:t xml:space="preserve"> (</w:t>
      </w:r>
      <w:r w:rsidR="00AB18E8" w:rsidRPr="00BE6F06">
        <w:t>Watson</w:t>
      </w:r>
      <w:r w:rsidR="00AB18E8">
        <w:t xml:space="preserve"> et al., 47).</w:t>
      </w:r>
      <w:r>
        <w:t xml:space="preserve"> Change in ideology will </w:t>
      </w:r>
      <w:r>
        <w:t>help play a central role in improving the level of commitment and emphasis on better processes that change in perception and attitude among individuals within the society. This presents a stronger system that can help ensure a strong commitment to importan</w:t>
      </w:r>
      <w:r>
        <w:t xml:space="preserve">t issues that define change and overall understanding of the success of women sports. </w:t>
      </w:r>
    </w:p>
    <w:p w14:paraId="06D1D0A8" w14:textId="2A24E351" w:rsidR="006E3ED6" w:rsidRDefault="007C61EC" w:rsidP="00F74A01">
      <w:pPr>
        <w:spacing w:line="480" w:lineRule="auto"/>
        <w:ind w:firstLine="720"/>
        <w:jc w:val="both"/>
      </w:pPr>
      <w:r>
        <w:t>Gender diversity is something that has been adopted in different sectors. This means that it is essential to ensure that gender balance in sports is achieved through leg</w:t>
      </w:r>
      <w:r>
        <w:t>islation. Advocacy programs that have been adopted have been unable to help improve the level of coverage</w:t>
      </w:r>
      <w:r w:rsidR="00314DE4">
        <w:t xml:space="preserve">. Thus, it is important to ensure a greater level of protection for women sports through an emphasis on legislation that targets the promotion of women sports and a general </w:t>
      </w:r>
      <w:r w:rsidR="00314DE4">
        <w:lastRenderedPageBreak/>
        <w:t>understanding of the existing pay gap. However, pay within sports is dependent on many factors, including sponsorship and the total number of audiences</w:t>
      </w:r>
      <w:r w:rsidR="00AB18E8">
        <w:t xml:space="preserve"> (</w:t>
      </w:r>
      <w:r w:rsidR="00AB18E8" w:rsidRPr="00BE6F06">
        <w:t>Konjer</w:t>
      </w:r>
      <w:r w:rsidR="00AB18E8">
        <w:t xml:space="preserve"> et al., 13).</w:t>
      </w:r>
      <w:r w:rsidR="00314DE4">
        <w:t xml:space="preserve"> Controlling the pay gap between men and women in sports will depend on the ability to promote women sports to a greater extent, where it will be easier to negotiate individual pay based on the level of profitability.</w:t>
      </w:r>
    </w:p>
    <w:p w14:paraId="30BC2C34" w14:textId="34D1D1CA" w:rsidR="00E23A57" w:rsidRDefault="007C61EC" w:rsidP="00F74A01">
      <w:pPr>
        <w:spacing w:line="480" w:lineRule="auto"/>
        <w:ind w:firstLine="720"/>
        <w:jc w:val="both"/>
      </w:pPr>
      <w:r w:rsidRPr="00E23A57">
        <w:t>Sustainable coverage of women in sports should be effectively embraced and ensure that all media com</w:t>
      </w:r>
      <w:r w:rsidRPr="00E23A57">
        <w:t>panies and onboard and promote the adoption of positive measures that promote change and adoption of quality measures that help define change. The commitment to change and understanding of individual decision-making help create a unique system that can hel</w:t>
      </w:r>
      <w:r w:rsidRPr="00E23A57">
        <w:t>p in maintaining a stronger approach to the underlying issue.  The increase in popularity of women sports will automatically have a positive influence on the interests of many women who lack self-identity and require support to promote improved outcomes.</w:t>
      </w:r>
    </w:p>
    <w:p w14:paraId="706A0BD8" w14:textId="2F555907" w:rsidR="002B322A" w:rsidRDefault="002B322A" w:rsidP="00F74A01">
      <w:pPr>
        <w:spacing w:line="480" w:lineRule="auto"/>
        <w:ind w:firstLine="720"/>
        <w:jc w:val="both"/>
      </w:pPr>
    </w:p>
    <w:p w14:paraId="7845293F" w14:textId="104C4F93" w:rsidR="002B322A" w:rsidRDefault="002B322A" w:rsidP="00F74A01">
      <w:pPr>
        <w:spacing w:line="480" w:lineRule="auto"/>
        <w:ind w:firstLine="720"/>
        <w:jc w:val="both"/>
      </w:pPr>
    </w:p>
    <w:p w14:paraId="5A956D47" w14:textId="318E2372" w:rsidR="002B322A" w:rsidRDefault="002B322A" w:rsidP="00F74A01">
      <w:pPr>
        <w:spacing w:line="480" w:lineRule="auto"/>
        <w:ind w:firstLine="720"/>
        <w:jc w:val="both"/>
      </w:pPr>
    </w:p>
    <w:p w14:paraId="34F2A069" w14:textId="5B00A75F" w:rsidR="002B322A" w:rsidRDefault="002B322A" w:rsidP="00F74A01">
      <w:pPr>
        <w:spacing w:line="480" w:lineRule="auto"/>
        <w:ind w:firstLine="720"/>
        <w:jc w:val="both"/>
      </w:pPr>
    </w:p>
    <w:p w14:paraId="4321CF70" w14:textId="031FD30F" w:rsidR="002B322A" w:rsidRDefault="002B322A" w:rsidP="00F74A01">
      <w:pPr>
        <w:spacing w:line="480" w:lineRule="auto"/>
        <w:ind w:firstLine="720"/>
        <w:jc w:val="both"/>
      </w:pPr>
    </w:p>
    <w:p w14:paraId="76F091FB" w14:textId="061D387C" w:rsidR="002B322A" w:rsidRDefault="002B322A" w:rsidP="00F74A01">
      <w:pPr>
        <w:spacing w:line="480" w:lineRule="auto"/>
        <w:ind w:firstLine="720"/>
        <w:jc w:val="both"/>
      </w:pPr>
    </w:p>
    <w:p w14:paraId="2A0C9FA0" w14:textId="415487E7" w:rsidR="002B322A" w:rsidRDefault="002B322A" w:rsidP="00F74A01">
      <w:pPr>
        <w:spacing w:line="480" w:lineRule="auto"/>
        <w:ind w:firstLine="720"/>
        <w:jc w:val="both"/>
      </w:pPr>
    </w:p>
    <w:p w14:paraId="62EE8D65" w14:textId="74B34BC8" w:rsidR="002B322A" w:rsidRDefault="002B322A" w:rsidP="00F74A01">
      <w:pPr>
        <w:spacing w:line="480" w:lineRule="auto"/>
        <w:ind w:firstLine="720"/>
        <w:jc w:val="both"/>
      </w:pPr>
    </w:p>
    <w:p w14:paraId="1D6F2DAC" w14:textId="4D37D642" w:rsidR="002B322A" w:rsidRDefault="002B322A" w:rsidP="00F74A01">
      <w:pPr>
        <w:spacing w:line="480" w:lineRule="auto"/>
        <w:ind w:firstLine="720"/>
        <w:jc w:val="both"/>
      </w:pPr>
    </w:p>
    <w:p w14:paraId="72237359" w14:textId="550D0136" w:rsidR="002B322A" w:rsidRDefault="002B322A" w:rsidP="00F74A01">
      <w:pPr>
        <w:spacing w:line="480" w:lineRule="auto"/>
        <w:ind w:firstLine="720"/>
        <w:jc w:val="both"/>
      </w:pPr>
    </w:p>
    <w:p w14:paraId="6EF45366" w14:textId="77777777" w:rsidR="002B322A" w:rsidRPr="00E23A57" w:rsidRDefault="002B322A" w:rsidP="00F74A01">
      <w:pPr>
        <w:spacing w:line="480" w:lineRule="auto"/>
        <w:ind w:firstLine="720"/>
        <w:jc w:val="both"/>
      </w:pPr>
    </w:p>
    <w:p w14:paraId="1D8274DA" w14:textId="13A88C07" w:rsidR="00E23A57" w:rsidRDefault="00E23A57"/>
    <w:p w14:paraId="4410986C" w14:textId="77777777" w:rsidR="00B14297" w:rsidRDefault="00B14297"/>
    <w:p w14:paraId="7387F90D" w14:textId="53C7EC7D" w:rsidR="00314DE4" w:rsidRPr="00B14297" w:rsidRDefault="007C61EC" w:rsidP="00B14297">
      <w:pPr>
        <w:jc w:val="center"/>
        <w:rPr>
          <w:b/>
          <w:bCs/>
        </w:rPr>
      </w:pPr>
      <w:r w:rsidRPr="00B14297">
        <w:rPr>
          <w:b/>
          <w:bCs/>
        </w:rPr>
        <w:t>Works cited</w:t>
      </w:r>
    </w:p>
    <w:p w14:paraId="13BC861D" w14:textId="77777777" w:rsidR="00B14297" w:rsidRPr="00B14297" w:rsidRDefault="007C61EC" w:rsidP="00B14297">
      <w:pPr>
        <w:spacing w:line="480" w:lineRule="auto"/>
        <w:ind w:left="720" w:hanging="720"/>
      </w:pPr>
      <w:r w:rsidRPr="00B14297">
        <w:t>“Calls For Pay Equality In Sport.” </w:t>
      </w:r>
      <w:r w:rsidRPr="00B14297">
        <w:rPr>
          <w:i/>
          <w:iCs/>
        </w:rPr>
        <w:t>Studio 10</w:t>
      </w:r>
      <w:r w:rsidRPr="00B14297">
        <w:t>, 25 July 2015, https://www.youtube.com/watch?v=LzNsDvNfTZs&amp;t=205s.</w:t>
      </w:r>
    </w:p>
    <w:p w14:paraId="4271BFA1" w14:textId="77777777" w:rsidR="00B14297" w:rsidRPr="00B14297" w:rsidRDefault="007C61EC" w:rsidP="00B14297">
      <w:pPr>
        <w:spacing w:line="480" w:lineRule="auto"/>
        <w:ind w:left="720" w:hanging="720"/>
      </w:pPr>
      <w:r w:rsidRPr="00B14297">
        <w:t>“Lianne Sanderson &amp; Michelle Heyman on Inequality in Women's Football.” </w:t>
      </w:r>
      <w:r w:rsidRPr="00B14297">
        <w:rPr>
          <w:i/>
          <w:iCs/>
        </w:rPr>
        <w:t>BeIN SPORTS</w:t>
      </w:r>
      <w:r w:rsidRPr="00B14297">
        <w:t xml:space="preserve">, 11 June 2019, </w:t>
      </w:r>
      <w:r w:rsidRPr="00B14297">
        <w:t>https://www.youtube.com/watch?v=vED35TvVSaY.</w:t>
      </w:r>
    </w:p>
    <w:p w14:paraId="20D16D11" w14:textId="77777777" w:rsidR="00B14297" w:rsidRPr="00B14297" w:rsidRDefault="007C61EC" w:rsidP="00B14297">
      <w:pPr>
        <w:spacing w:line="480" w:lineRule="auto"/>
        <w:ind w:left="720" w:hanging="720"/>
      </w:pPr>
      <w:r w:rsidRPr="00B14297">
        <w:t>“The Female Athlete: Missing in Action | Cheryl Cooky | TEDxPurdueU.” </w:t>
      </w:r>
      <w:r w:rsidRPr="00B14297">
        <w:rPr>
          <w:i/>
          <w:iCs/>
        </w:rPr>
        <w:t>TEDx Talks</w:t>
      </w:r>
      <w:r w:rsidRPr="00B14297">
        <w:t>, 24 May 2016, https://www.youtube.com/watch?v=MPS2YoXWMSs.</w:t>
      </w:r>
    </w:p>
    <w:p w14:paraId="1D51D608" w14:textId="77777777" w:rsidR="00B14297" w:rsidRPr="00B14297" w:rsidRDefault="007C61EC" w:rsidP="00B14297">
      <w:pPr>
        <w:spacing w:line="480" w:lineRule="auto"/>
        <w:ind w:left="720" w:hanging="720"/>
      </w:pPr>
      <w:r w:rsidRPr="00B14297">
        <w:t>“Who Gives a f**k about Women in Sport? | Denise Watson | TEDxStormont.</w:t>
      </w:r>
      <w:r w:rsidRPr="00B14297">
        <w:t>” </w:t>
      </w:r>
      <w:r w:rsidRPr="00B14297">
        <w:rPr>
          <w:i/>
          <w:iCs/>
        </w:rPr>
        <w:t>TEDx Talks</w:t>
      </w:r>
      <w:r w:rsidRPr="00B14297">
        <w:t>, 22 Sept. 2014, https://www.youtube.com/watch?v=t58A20F0yjY&amp;t=168s.</w:t>
      </w:r>
    </w:p>
    <w:p w14:paraId="678CB4DD" w14:textId="77777777" w:rsidR="00B14297" w:rsidRPr="00B14297" w:rsidRDefault="007C61EC" w:rsidP="00B14297">
      <w:pPr>
        <w:spacing w:line="480" w:lineRule="auto"/>
        <w:ind w:left="720" w:hanging="720"/>
      </w:pPr>
      <w:r w:rsidRPr="00B14297">
        <w:t xml:space="preserve">Berdahl, Jennifer L., Eric Luis Uhlmann, and Feng Bai. "Win–win: Female and male athletes from more gender equal nations perform better in international sports competitions." </w:t>
      </w:r>
      <w:r w:rsidRPr="00B14297">
        <w:rPr>
          <w:i/>
          <w:iCs/>
        </w:rPr>
        <w:t>Journal of Experimental Social Psychology</w:t>
      </w:r>
      <w:r w:rsidRPr="00B14297">
        <w:t xml:space="preserve"> 56 (2015): 1-3.</w:t>
      </w:r>
    </w:p>
    <w:p w14:paraId="1C0378D3" w14:textId="77777777" w:rsidR="00B14297" w:rsidRPr="00B14297" w:rsidRDefault="007C61EC" w:rsidP="00B14297">
      <w:pPr>
        <w:spacing w:line="480" w:lineRule="auto"/>
        <w:ind w:left="720" w:hanging="720"/>
      </w:pPr>
      <w:r w:rsidRPr="00B14297">
        <w:t xml:space="preserve">Hyre, Tess, Steve Chen, and Monica Larson. "Perceptions Concerning Obstacles, Stereotypes and Discrimination Faced by Female Sports Reporters and Other Female Sports Professionals." </w:t>
      </w:r>
      <w:r w:rsidRPr="00B14297">
        <w:rPr>
          <w:i/>
          <w:iCs/>
        </w:rPr>
        <w:t>Athens Journal o</w:t>
      </w:r>
      <w:r w:rsidRPr="00B14297">
        <w:rPr>
          <w:i/>
          <w:iCs/>
        </w:rPr>
        <w:t>f Sports</w:t>
      </w:r>
      <w:r w:rsidRPr="00B14297">
        <w:t xml:space="preserve"> 4.3 (2017).</w:t>
      </w:r>
    </w:p>
    <w:p w14:paraId="4C3EF7C4" w14:textId="77777777" w:rsidR="00B14297" w:rsidRPr="00B14297" w:rsidRDefault="007C61EC" w:rsidP="00B14297">
      <w:pPr>
        <w:spacing w:line="480" w:lineRule="auto"/>
        <w:ind w:left="720" w:hanging="720"/>
      </w:pPr>
      <w:r w:rsidRPr="00B14297">
        <w:t xml:space="preserve">Konjer, Mara, Michael Mutz, and Henk Erik Meier. "Talent alone does not suffice: erotic capital, media visibility and global popularity among professional male and female tennis players." </w:t>
      </w:r>
      <w:r w:rsidRPr="00B14297">
        <w:rPr>
          <w:i/>
          <w:iCs/>
        </w:rPr>
        <w:t>Journal of Gender Studies</w:t>
      </w:r>
      <w:r w:rsidRPr="00B14297">
        <w:t xml:space="preserve"> 28.1 (2019): 3-17.</w:t>
      </w:r>
    </w:p>
    <w:p w14:paraId="26B3EE20" w14:textId="77777777" w:rsidR="00B14297" w:rsidRPr="00B14297" w:rsidRDefault="007C61EC" w:rsidP="00B14297">
      <w:pPr>
        <w:spacing w:line="480" w:lineRule="auto"/>
        <w:ind w:left="720" w:hanging="720"/>
      </w:pPr>
      <w:r w:rsidRPr="00B14297">
        <w:lastRenderedPageBreak/>
        <w:t>La</w:t>
      </w:r>
      <w:r w:rsidRPr="00B14297">
        <w:t xml:space="preserve">Voi, Nicole M., and Anna Baeth. "Women and sports coaching." </w:t>
      </w:r>
      <w:r w:rsidRPr="00B14297">
        <w:rPr>
          <w:i/>
          <w:iCs/>
        </w:rPr>
        <w:t>The Palgrave Handbook of Feminism and Sport, Leisure and Physical Education</w:t>
      </w:r>
      <w:r w:rsidRPr="00B14297">
        <w:t>. Palgrave Macmillan, London, 2018. 149-162.</w:t>
      </w:r>
    </w:p>
    <w:p w14:paraId="5FC305E2" w14:textId="77777777" w:rsidR="00B14297" w:rsidRPr="00B14297" w:rsidRDefault="007C61EC" w:rsidP="00B14297">
      <w:pPr>
        <w:spacing w:line="480" w:lineRule="auto"/>
        <w:ind w:left="720" w:hanging="720"/>
      </w:pPr>
      <w:r w:rsidRPr="00B14297">
        <w:t xml:space="preserve">Montiel, Aimée Vega. "News media coverage of women." </w:t>
      </w:r>
      <w:r w:rsidRPr="00B14297">
        <w:rPr>
          <w:i/>
          <w:iCs/>
        </w:rPr>
        <w:t>Asia Pacific Media Edu</w:t>
      </w:r>
      <w:r w:rsidRPr="00B14297">
        <w:rPr>
          <w:i/>
          <w:iCs/>
        </w:rPr>
        <w:t>cator</w:t>
      </w:r>
      <w:r w:rsidRPr="00B14297">
        <w:t xml:space="preserve"> 25.2 (2015): 182-193.</w:t>
      </w:r>
    </w:p>
    <w:p w14:paraId="57C59B26" w14:textId="77777777" w:rsidR="00B14297" w:rsidRPr="00B14297" w:rsidRDefault="007C61EC" w:rsidP="00B14297">
      <w:pPr>
        <w:spacing w:line="480" w:lineRule="auto"/>
        <w:ind w:left="720" w:hanging="720"/>
      </w:pPr>
      <w:r w:rsidRPr="00B14297">
        <w:t xml:space="preserve">Musto, Michela, Cheryl Cooky, and Michael A. Messner. "“From Fizzle to Sizzle!” Televised sports news and the production of gender-bland sexism." </w:t>
      </w:r>
      <w:r w:rsidRPr="00B14297">
        <w:rPr>
          <w:i/>
          <w:iCs/>
        </w:rPr>
        <w:t>Gender &amp; Society</w:t>
      </w:r>
      <w:r w:rsidRPr="00B14297">
        <w:t xml:space="preserve"> 31.5 (2017): 573-596.</w:t>
      </w:r>
    </w:p>
    <w:p w14:paraId="52DDD7CC" w14:textId="77777777" w:rsidR="00B14297" w:rsidRPr="00B14297" w:rsidRDefault="007C61EC" w:rsidP="00B14297">
      <w:pPr>
        <w:spacing w:line="480" w:lineRule="auto"/>
        <w:ind w:left="720" w:hanging="720"/>
      </w:pPr>
      <w:r w:rsidRPr="00B14297">
        <w:t>TuckerCenter.</w:t>
      </w:r>
      <w:r w:rsidRPr="00B14297">
        <w:t>“Media Coverage and Female Ath</w:t>
      </w:r>
      <w:r w:rsidRPr="00B14297">
        <w:t>letes - Full Documentary.” </w:t>
      </w:r>
      <w:r w:rsidRPr="00B14297">
        <w:rPr>
          <w:i/>
          <w:iCs/>
        </w:rPr>
        <w:t>Youtube</w:t>
      </w:r>
      <w:r w:rsidRPr="00B14297">
        <w:t>, 29 July 2015, https://www.youtube.com/watch?v=lVqHsMP-GTM&amp;t=812s.</w:t>
      </w:r>
    </w:p>
    <w:p w14:paraId="23AC8288" w14:textId="77777777" w:rsidR="00B14297" w:rsidRPr="00B14297" w:rsidRDefault="007C61EC" w:rsidP="00B14297">
      <w:pPr>
        <w:spacing w:line="480" w:lineRule="auto"/>
        <w:ind w:left="720" w:hanging="720"/>
      </w:pPr>
      <w:r w:rsidRPr="00B14297">
        <w:t xml:space="preserve">Watson, Beccy, and Sheila Scraton. "Gender justice and leisure and sport feminisms." </w:t>
      </w:r>
      <w:r w:rsidRPr="00B14297">
        <w:rPr>
          <w:i/>
          <w:iCs/>
        </w:rPr>
        <w:t>Sport, leisure and social justice</w:t>
      </w:r>
      <w:r w:rsidRPr="00B14297">
        <w:t>. Routledge, 2017. 43-57.</w:t>
      </w:r>
    </w:p>
    <w:p w14:paraId="353DBC89" w14:textId="77777777" w:rsidR="00B14297" w:rsidRDefault="00B14297"/>
    <w:p w14:paraId="1204D486" w14:textId="77777777" w:rsidR="002B322A" w:rsidRDefault="002B322A"/>
    <w:p w14:paraId="23A8B77C" w14:textId="77777777" w:rsidR="00C56AA0" w:rsidRDefault="00C56AA0"/>
    <w:p w14:paraId="5C5C9619" w14:textId="77777777" w:rsidR="00314DE4" w:rsidRDefault="00314DE4"/>
    <w:p w14:paraId="15592A7F" w14:textId="18BFF526" w:rsidR="00713A24" w:rsidRDefault="00713A24"/>
    <w:p w14:paraId="172C7053" w14:textId="1EDDD880" w:rsidR="00713A24" w:rsidRDefault="00713A24"/>
    <w:p w14:paraId="448F3139" w14:textId="77777777" w:rsidR="0025386B" w:rsidRDefault="0025386B"/>
    <w:p w14:paraId="6288ABDB" w14:textId="3035E141" w:rsidR="0008351A" w:rsidRDefault="0008351A"/>
    <w:p w14:paraId="1E0F3549" w14:textId="487BED9D" w:rsidR="0008351A" w:rsidRDefault="0008351A"/>
    <w:p w14:paraId="55576D6F" w14:textId="160E2D85" w:rsidR="0008351A" w:rsidRDefault="0008351A"/>
    <w:p w14:paraId="5BB001B3" w14:textId="77777777" w:rsidR="00362458" w:rsidRDefault="00362458"/>
    <w:p w14:paraId="63CBAE3A" w14:textId="17E7C8EE" w:rsidR="00E4753F" w:rsidRDefault="00E4753F"/>
    <w:p w14:paraId="32140E7B" w14:textId="467C4B1E" w:rsidR="00E4753F" w:rsidRDefault="00E4753F"/>
    <w:p w14:paraId="295A8DD9" w14:textId="12009068" w:rsidR="00E4753F" w:rsidRDefault="00E4753F"/>
    <w:p w14:paraId="3AB09FB4" w14:textId="22A288E1" w:rsidR="00E4753F" w:rsidRDefault="00E4753F"/>
    <w:p w14:paraId="5E20087C" w14:textId="77777777" w:rsidR="00E4753F" w:rsidRDefault="00E4753F"/>
    <w:p w14:paraId="5ADE13BA" w14:textId="77777777" w:rsidR="00B26C4A" w:rsidRDefault="00B26C4A"/>
    <w:p w14:paraId="3080DB05" w14:textId="4E45F151" w:rsidR="00FB5549" w:rsidRDefault="00FB5549"/>
    <w:p w14:paraId="0DFE19D9" w14:textId="683248F6" w:rsidR="00FB5549" w:rsidRDefault="00FB5549"/>
    <w:p w14:paraId="6C25E8DF" w14:textId="61313B7D" w:rsidR="00FB5549" w:rsidRPr="00D677BE" w:rsidRDefault="00FB5549"/>
    <w:sectPr w:rsidR="00FB5549" w:rsidRPr="00D677BE">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8EC91E" w14:textId="77777777" w:rsidR="007C61EC" w:rsidRDefault="007C61EC">
      <w:pPr>
        <w:spacing w:after="0" w:line="240" w:lineRule="auto"/>
      </w:pPr>
      <w:r>
        <w:separator/>
      </w:r>
    </w:p>
  </w:endnote>
  <w:endnote w:type="continuationSeparator" w:id="0">
    <w:p w14:paraId="5D1611BA" w14:textId="77777777" w:rsidR="007C61EC" w:rsidRDefault="007C61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DA3628" w14:textId="77777777" w:rsidR="007C61EC" w:rsidRDefault="007C61EC">
      <w:pPr>
        <w:spacing w:after="0" w:line="240" w:lineRule="auto"/>
      </w:pPr>
      <w:r>
        <w:separator/>
      </w:r>
    </w:p>
  </w:footnote>
  <w:footnote w:type="continuationSeparator" w:id="0">
    <w:p w14:paraId="51A352C7" w14:textId="77777777" w:rsidR="007C61EC" w:rsidRDefault="007C61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F455EC" w14:textId="303711FE" w:rsidR="00F74A01" w:rsidRDefault="007C61EC">
    <w:pPr>
      <w:pStyle w:val="Header"/>
      <w:jc w:val="right"/>
    </w:pPr>
    <w:r>
      <w:t xml:space="preserve">Surname </w:t>
    </w:r>
    <w:sdt>
      <w:sdtPr>
        <w:id w:val="-149842511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359EB14" w14:textId="77777777" w:rsidR="00F74A01" w:rsidRDefault="00F74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IyMDU1tzQ3MTOzMDVX0lEKTi0uzszPAykwqgUAflF7hywAAAA="/>
  </w:docVars>
  <w:rsids>
    <w:rsidRoot w:val="00D677BE"/>
    <w:rsid w:val="00007D4C"/>
    <w:rsid w:val="0008351A"/>
    <w:rsid w:val="00093254"/>
    <w:rsid w:val="000C77B7"/>
    <w:rsid w:val="001702A3"/>
    <w:rsid w:val="0017480B"/>
    <w:rsid w:val="00247DDF"/>
    <w:rsid w:val="0025386B"/>
    <w:rsid w:val="002642A5"/>
    <w:rsid w:val="00292F44"/>
    <w:rsid w:val="002B322A"/>
    <w:rsid w:val="00314DE4"/>
    <w:rsid w:val="00362458"/>
    <w:rsid w:val="003F7419"/>
    <w:rsid w:val="00400852"/>
    <w:rsid w:val="004140CB"/>
    <w:rsid w:val="00454A7B"/>
    <w:rsid w:val="0050345B"/>
    <w:rsid w:val="00573530"/>
    <w:rsid w:val="005B410F"/>
    <w:rsid w:val="006E3ED6"/>
    <w:rsid w:val="006F4087"/>
    <w:rsid w:val="007112AC"/>
    <w:rsid w:val="00713A24"/>
    <w:rsid w:val="007C61EC"/>
    <w:rsid w:val="008D4866"/>
    <w:rsid w:val="009218F6"/>
    <w:rsid w:val="00AB18E8"/>
    <w:rsid w:val="00AC155C"/>
    <w:rsid w:val="00B00A03"/>
    <w:rsid w:val="00B14297"/>
    <w:rsid w:val="00B23331"/>
    <w:rsid w:val="00B26C4A"/>
    <w:rsid w:val="00B311A2"/>
    <w:rsid w:val="00BA1182"/>
    <w:rsid w:val="00BE6F06"/>
    <w:rsid w:val="00C50172"/>
    <w:rsid w:val="00C56AA0"/>
    <w:rsid w:val="00D677BE"/>
    <w:rsid w:val="00D8001F"/>
    <w:rsid w:val="00DF2BE0"/>
    <w:rsid w:val="00E23A57"/>
    <w:rsid w:val="00E4753F"/>
    <w:rsid w:val="00EB1F67"/>
    <w:rsid w:val="00F74A01"/>
    <w:rsid w:val="00F87DE3"/>
    <w:rsid w:val="00FB5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6BFC48-8086-4CF5-92AA-A2E6604BB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B1F67"/>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B1F67"/>
    <w:pPr>
      <w:keepNext/>
      <w:keepLines/>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B1F67"/>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EB1F67"/>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F67"/>
    <w:rPr>
      <w:rFonts w:eastAsiaTheme="majorEastAsia" w:cstheme="majorBidi"/>
      <w:b/>
      <w:szCs w:val="32"/>
    </w:rPr>
  </w:style>
  <w:style w:type="character" w:customStyle="1" w:styleId="Heading2Char">
    <w:name w:val="Heading 2 Char"/>
    <w:basedOn w:val="DefaultParagraphFont"/>
    <w:link w:val="Heading2"/>
    <w:uiPriority w:val="9"/>
    <w:rsid w:val="00EB1F67"/>
    <w:rPr>
      <w:rFonts w:eastAsiaTheme="majorEastAsia" w:cstheme="majorBidi"/>
      <w:b/>
      <w:szCs w:val="26"/>
    </w:rPr>
  </w:style>
  <w:style w:type="character" w:customStyle="1" w:styleId="Heading3Char">
    <w:name w:val="Heading 3 Char"/>
    <w:basedOn w:val="DefaultParagraphFont"/>
    <w:link w:val="Heading3"/>
    <w:uiPriority w:val="9"/>
    <w:rsid w:val="00EB1F67"/>
    <w:rPr>
      <w:rFonts w:eastAsiaTheme="majorEastAsia" w:cstheme="majorBidi"/>
      <w:b/>
      <w:szCs w:val="24"/>
    </w:rPr>
  </w:style>
  <w:style w:type="character" w:customStyle="1" w:styleId="Heading4Char">
    <w:name w:val="Heading 4 Char"/>
    <w:basedOn w:val="DefaultParagraphFont"/>
    <w:link w:val="Heading4"/>
    <w:uiPriority w:val="9"/>
    <w:semiHidden/>
    <w:rsid w:val="00EB1F67"/>
    <w:rPr>
      <w:rFonts w:eastAsiaTheme="majorEastAsia" w:cstheme="majorBidi"/>
      <w:b/>
      <w:iCs/>
    </w:rPr>
  </w:style>
  <w:style w:type="paragraph" w:styleId="BalloonText">
    <w:name w:val="Balloon Text"/>
    <w:basedOn w:val="Normal"/>
    <w:link w:val="BalloonTextChar"/>
    <w:uiPriority w:val="99"/>
    <w:semiHidden/>
    <w:unhideWhenUsed/>
    <w:rsid w:val="00D677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77BE"/>
    <w:rPr>
      <w:rFonts w:ascii="Segoe UI" w:hAnsi="Segoe UI" w:cs="Segoe UI"/>
      <w:sz w:val="18"/>
      <w:szCs w:val="18"/>
    </w:rPr>
  </w:style>
  <w:style w:type="paragraph" w:styleId="Header">
    <w:name w:val="header"/>
    <w:basedOn w:val="Normal"/>
    <w:link w:val="HeaderChar"/>
    <w:uiPriority w:val="99"/>
    <w:unhideWhenUsed/>
    <w:rsid w:val="00F74A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4A01"/>
  </w:style>
  <w:style w:type="paragraph" w:styleId="Footer">
    <w:name w:val="footer"/>
    <w:basedOn w:val="Normal"/>
    <w:link w:val="FooterChar"/>
    <w:uiPriority w:val="99"/>
    <w:unhideWhenUsed/>
    <w:rsid w:val="00F74A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4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3662</Words>
  <Characters>20877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2020-04-24T13:01:00Z</dcterms:created>
  <dcterms:modified xsi:type="dcterms:W3CDTF">2020-04-24T13:01:00Z</dcterms:modified>
</cp:coreProperties>
</file>